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pStyle w:val="3"/>
              <w:spacing w:before="0" w:beforeAutospacing="0" w:after="0" w:afterAutospacing="0" w:line="276" w:lineRule="auto"/>
              <w:ind w:right="-10" w:rightChars="-3"/>
              <w:jc w:val="center"/>
              <w:rPr>
                <w:rFonts w:ascii="宋体" w:hAnsi="宋体" w:eastAsia="宋体" w:cs="Times New Roman"/>
                <w:bCs/>
                <w:kern w:val="2"/>
                <w:sz w:val="21"/>
                <w:szCs w:val="21"/>
                <w:lang w:val="en-US" w:eastAsia="zh-CN" w:bidi="ar-SA"/>
              </w:rPr>
            </w:pPr>
            <w:bookmarkStart w:id="0" w:name="_GoBack"/>
            <w:r>
              <w:rPr>
                <w:rFonts w:ascii="宋体" w:hAnsi="宋体" w:eastAsia="宋体" w:cs="Times New Roman"/>
                <w:bCs/>
                <w:kern w:val="2"/>
                <w:sz w:val="21"/>
                <w:szCs w:val="21"/>
                <w:lang w:val="en-US" w:eastAsia="zh-CN" w:bidi="ar-SA"/>
              </w:rPr>
              <w:t>长春市城市轨道交通</w:t>
            </w:r>
            <w:r>
              <w:rPr>
                <w:rFonts w:hint="eastAsia" w:ascii="宋体" w:hAnsi="宋体" w:eastAsia="宋体" w:cs="Times New Roman"/>
                <w:bCs/>
                <w:kern w:val="2"/>
                <w:sz w:val="21"/>
                <w:szCs w:val="21"/>
                <w:lang w:val="en-US" w:eastAsia="zh-CN" w:bidi="ar-SA"/>
              </w:rPr>
              <w:t>3</w:t>
            </w:r>
            <w:r>
              <w:rPr>
                <w:rFonts w:ascii="宋体" w:hAnsi="宋体" w:eastAsia="宋体" w:cs="Times New Roman"/>
                <w:bCs/>
                <w:kern w:val="2"/>
                <w:sz w:val="21"/>
                <w:szCs w:val="21"/>
                <w:lang w:val="en-US" w:eastAsia="zh-CN" w:bidi="ar-SA"/>
              </w:rPr>
              <w:t>号线</w:t>
            </w:r>
            <w:r>
              <w:rPr>
                <w:rFonts w:hint="eastAsia" w:ascii="宋体" w:hAnsi="宋体" w:eastAsia="宋体" w:cs="Times New Roman"/>
                <w:bCs/>
                <w:kern w:val="2"/>
                <w:sz w:val="21"/>
                <w:szCs w:val="21"/>
                <w:lang w:val="en-US" w:eastAsia="zh-CN" w:bidi="ar-SA"/>
              </w:rPr>
              <w:t>南延</w:t>
            </w:r>
            <w:r>
              <w:rPr>
                <w:rFonts w:ascii="宋体" w:hAnsi="宋体" w:eastAsia="宋体" w:cs="Times New Roman"/>
                <w:bCs/>
                <w:kern w:val="2"/>
                <w:sz w:val="21"/>
                <w:szCs w:val="21"/>
                <w:lang w:val="en-US" w:eastAsia="zh-CN" w:bidi="ar-SA"/>
              </w:rPr>
              <w:t>工程</w:t>
            </w:r>
          </w:p>
          <w:bookmarkEnd w:id="0"/>
          <w:p>
            <w:pPr>
              <w:adjustRightInd w:val="0"/>
              <w:snapToGrid w:val="0"/>
              <w:jc w:val="center"/>
              <w:rPr>
                <w:rFonts w:ascii="宋体" w:hAnsi="宋体" w:eastAsia="宋体"/>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544E61"/>
    <w:rsid w:val="00B35C63"/>
    <w:rsid w:val="44EB321A"/>
    <w:rsid w:val="607F69F1"/>
    <w:rsid w:val="69E70379"/>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toc 2"/>
    <w:basedOn w:val="1"/>
    <w:next w:val="1"/>
    <w:qFormat/>
    <w:uiPriority w:val="39"/>
    <w:pPr>
      <w:ind w:left="210"/>
      <w:jc w:val="left"/>
    </w:pPr>
    <w:rPr>
      <w:smallCaps/>
      <w:sz w:val="20"/>
      <w:szCs w:val="20"/>
    </w:rPr>
  </w:style>
  <w:style w:type="paragraph" w:styleId="3">
    <w:name w:val="Normal (Web)"/>
    <w:basedOn w:val="1"/>
    <w:qFormat/>
    <w:uiPriority w:val="0"/>
    <w:pPr>
      <w:widowControl/>
      <w:spacing w:before="100" w:beforeAutospacing="1" w:after="100" w:afterAutospacing="1"/>
      <w:jc w:val="left"/>
    </w:pPr>
    <w:rPr>
      <w:rFonts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82</Words>
  <Characters>474</Characters>
  <Lines>3</Lines>
  <Paragraphs>1</Paragraphs>
  <TotalTime>0</TotalTime>
  <ScaleCrop>false</ScaleCrop>
  <LinksUpToDate>false</LinksUpToDate>
  <CharactersWithSpaces>555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Super喬</cp:lastModifiedBy>
  <dcterms:modified xsi:type="dcterms:W3CDTF">2020-06-22T04:58:42Z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